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2"/>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2"/>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2"/>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2"/>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2"/>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2"/>
        </w:numPr>
        <w:tabs>
          <w:tab w:val="left" w:pos="1985"/>
        </w:tabs>
        <w:spacing w:after="120" w:before="120" w:line="240" w:lineRule="auto"/>
        <w:ind w:left="2422" w:hanging="720"/>
        <w:jc w:val="both"/>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numPr>
          <w:ilvl w:val="3"/>
          <w:numId w:val="2"/>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numPr>
          <w:ilvl w:val="3"/>
          <w:numId w:val="2"/>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numPr>
          <w:ilvl w:val="3"/>
          <w:numId w:val="2"/>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numPr>
          <w:ilvl w:val="3"/>
          <w:numId w:val="3"/>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numPr>
          <w:ilvl w:val="3"/>
          <w:numId w:val="3"/>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numPr>
          <w:ilvl w:val="3"/>
          <w:numId w:val="3"/>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numPr>
          <w:ilvl w:val="1"/>
          <w:numId w:val="3"/>
        </w:numPr>
        <w:tabs>
          <w:tab w:val="left"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numPr>
          <w:ilvl w:val="1"/>
          <w:numId w:val="3"/>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numPr>
          <w:ilvl w:val="2"/>
          <w:numId w:val="3"/>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numPr>
          <w:ilvl w:val="2"/>
          <w:numId w:val="3"/>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tabs>
          <w:tab w:val="left" w:pos="1985"/>
          <w:tab w:val="left"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numPr>
          <w:ilvl w:val="2"/>
          <w:numId w:val="3"/>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numPr>
          <w:ilvl w:val="1"/>
          <w:numId w:val="3"/>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numPr>
          <w:ilvl w:val="0"/>
          <w:numId w:val="3"/>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numPr>
          <w:ilvl w:val="1"/>
          <w:numId w:val="3"/>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tabs>
          <w:tab w:val="left" w:pos="1870"/>
        </w:tabs>
        <w:rPr>
          <w:rFonts w:ascii="Arial" w:cs="Arial" w:eastAsia="Arial" w:hAnsi="Arial"/>
          <w:sz w:val="24"/>
          <w:szCs w:val="24"/>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RM6240 Public Sector Legal Services</w:t>
      <w:tab/>
      <w:t xml:space="preserve">                                           </w:t>
    </w:r>
  </w:p>
  <w:p w:rsidR="00000000" w:rsidDel="00000000" w:rsidP="00000000" w:rsidRDefault="00000000" w:rsidRPr="00000000" w14:paraId="0000003D">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41">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2">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3">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38">
    <w:pPr>
      <w:tabs>
        <w:tab w:val="center" w:pos="4513"/>
        <w:tab w:val="right"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3A">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5"/>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5"/>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wgX8pnGPVZJaoHjiyZnA1tvs8A==">AMUW2mVCpH06u5drFbld+2JDPHMWGgiTAI1N6v9oCBooXgB+oewNuTMqnlc1UXcw5F0si7S02wPVy/koL7MYw4eFL7fMb1InmtthyJG72A3I2ZDG45n7wiCgry+GgPgwD8k0qiQADil7VyQALcDP0n8oG1qvDak+NA==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